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4AB93947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608A84D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3ED73149" w:rsidR="003941BA" w:rsidRDefault="00CC699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F4BFC2E" wp14:editId="57FB499C">
            <wp:simplePos x="0" y="0"/>
            <wp:positionH relativeFrom="margin">
              <wp:posOffset>-335915</wp:posOffset>
            </wp:positionH>
            <wp:positionV relativeFrom="paragraph">
              <wp:posOffset>1239520</wp:posOffset>
            </wp:positionV>
            <wp:extent cx="6884670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pour CP, mailing, dossier candidature, signature 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BA">
        <w:br w:type="page"/>
      </w:r>
    </w:p>
    <w:tbl>
      <w:tblPr>
        <w:tblStyle w:val="Grilledutableau"/>
        <w:tblpPr w:leftFromText="141" w:rightFromText="141" w:tblpY="111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D90977">
        <w:tc>
          <w:tcPr>
            <w:tcW w:w="9639" w:type="dxa"/>
            <w:shd w:val="clear" w:color="auto" w:fill="F2F2F2" w:themeFill="background1" w:themeFillShade="F2"/>
          </w:tcPr>
          <w:p w14:paraId="28AAEBF4" w14:textId="2CE57842" w:rsidR="002073C8" w:rsidRDefault="002073C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402AB34D" w14:textId="088F86FD" w:rsidR="002073C8" w:rsidRPr="00D90977" w:rsidRDefault="002073C8" w:rsidP="005F4AB5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731170E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21/09/2022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EE7F5B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0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5F4AB5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EE7F5B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à déposer en ligne :</w:t>
            </w:r>
          </w:p>
          <w:p w14:paraId="7E7F449A" w14:textId="7F1CD0D3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9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0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(dpts 11, 30, 34, 48, 66),</w:t>
            </w:r>
          </w:p>
          <w:p w14:paraId="27DB46AB" w14:textId="3DC7A91E" w:rsidR="00EE7F5B" w:rsidRPr="00EE7F5B" w:rsidRDefault="00EE7F5B" w:rsidP="00EE7F5B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(dpts 09, 12, 31, 32, 46, 65, 81, 82).</w:t>
            </w:r>
          </w:p>
          <w:p w14:paraId="56A566FD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3165FF9E" w:rsidR="00EE7F5B" w:rsidRPr="00EE7F5B" w:rsidRDefault="00EE7F5B" w:rsidP="00EE7F5B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2B6EDE" w:rsidP="00EE7F5B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2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0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EE7F5B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 xml:space="preserve">Dépôt des dossiers auprès d’Alter’Incub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5F4AB5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A5B6646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58AC5CE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6ACFA0DE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67C3220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2B6EDE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2B6EDE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77777777" w:rsidR="00CA310C" w:rsidRPr="00CA310C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 xml:space="preserve">PERSONNE REFERENTE A CONTACTER </w:t>
      </w:r>
    </w:p>
    <w:p w14:paraId="3B66698F" w14:textId="1D00DB14" w:rsidR="00453A9E" w:rsidRPr="00C21BD7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1 : </w:t>
      </w:r>
    </w:p>
    <w:p w14:paraId="4EC4ED0E" w14:textId="2BCB902A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3C70555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247727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52FBF4F3" w14:textId="77777777" w:rsidR="00CA310C" w:rsidRPr="00CA310C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6F0E9B1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0341F5DC" w14:textId="77777777" w:rsid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3BCB3C7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237DCA6D" w14:textId="1B8C62F3" w:rsidR="00453A9E" w:rsidRPr="00C21BD7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2 : </w:t>
      </w:r>
    </w:p>
    <w:p w14:paraId="3AEA21E9" w14:textId="4CB05370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323BB4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4CD3EE7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796FAE4E" w14:textId="77777777" w:rsidR="00453A9E" w:rsidRPr="00CA310C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4C7EE231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77777777" w:rsidR="00C330A8" w:rsidRDefault="002B6EDE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2B6EDE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77777777" w:rsidR="00DB08A0" w:rsidRPr="00CA310C" w:rsidRDefault="004E499D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 xml:space="preserve">REGION ET </w:t>
      </w:r>
      <w:r w:rsidR="00DB08A0">
        <w:rPr>
          <w:rFonts w:eastAsia="Calibri" w:cs="Segoe UI"/>
          <w:b/>
          <w:color w:val="FFFFFF"/>
          <w:sz w:val="28"/>
          <w:szCs w:val="24"/>
        </w:rPr>
        <w:t>DEPARTEMENT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3DA1BF27" w:rsidR="00715797" w:rsidRDefault="002B6EDE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Ariège</w:t>
      </w:r>
      <w:r w:rsidR="00C330A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Aude</w:t>
      </w:r>
      <w:r w:rsidR="00715797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Aveyron</w:t>
      </w:r>
    </w:p>
    <w:p w14:paraId="1178A3E6" w14:textId="5F59A6D1" w:rsidR="00610CB0" w:rsidRDefault="002B6EDE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6102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Gard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17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>
        <w:rPr>
          <w:sz w:val="23"/>
          <w:szCs w:val="23"/>
        </w:rPr>
        <w:t xml:space="preserve"> Gers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9994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Haute-Garonne</w:t>
      </w:r>
    </w:p>
    <w:p w14:paraId="330D9E5D" w14:textId="46D0B534" w:rsidR="00610CB0" w:rsidRDefault="002B6EDE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20673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Hautes-Pyrénées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322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Hérault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8004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Lot</w:t>
      </w:r>
    </w:p>
    <w:p w14:paraId="29C31213" w14:textId="286C4629" w:rsidR="00610CB0" w:rsidRDefault="002B6EDE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761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Lozère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70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Pyrénées Orientales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05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4"/>
          <w:szCs w:val="24"/>
        </w:rPr>
        <w:t>Tarn</w:t>
      </w:r>
    </w:p>
    <w:p w14:paraId="78A6B151" w14:textId="66C01F48" w:rsidR="00610CB0" w:rsidRDefault="002B6EDE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51323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Tarn-et-Garonne</w:t>
      </w:r>
      <w:r w:rsidR="00610CB0">
        <w:rPr>
          <w:sz w:val="23"/>
          <w:szCs w:val="23"/>
        </w:rPr>
        <w:tab/>
      </w:r>
      <w:r w:rsidR="00610CB0"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2B6EDE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2B6EDE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2B6EDE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2B6EDE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2B6EDE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68123441" w14:textId="07CAB9D9" w:rsidR="000A3FD2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Je certifie être dans un des deux cas suivant</w:t>
      </w:r>
      <w:r w:rsidR="0070761D">
        <w:rPr>
          <w:rFonts w:cs="Calibri"/>
          <w:sz w:val="23"/>
          <w:szCs w:val="23"/>
        </w:rPr>
        <w:t>s</w:t>
      </w:r>
      <w:r>
        <w:rPr>
          <w:rFonts w:cs="Calibri"/>
          <w:sz w:val="23"/>
          <w:szCs w:val="23"/>
        </w:rPr>
        <w:t xml:space="preserve"> en cochant une des cases : </w:t>
      </w:r>
    </w:p>
    <w:p w14:paraId="600D2AF3" w14:textId="271D0007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0A3FD2">
        <w:rPr>
          <w:rFonts w:asciiTheme="minorHAnsi" w:hAnsiTheme="minorHAnsi" w:cs="Calibri"/>
          <w:szCs w:val="24"/>
        </w:rPr>
        <w:t>Je suis un porteur de projet, je souhaite créer une nouvelle structure juridique (celle-ci n’existe pas encore)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368339435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0F271E7" w14:textId="0860C8F6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Cs w:val="24"/>
        </w:rPr>
      </w:pPr>
      <w:r w:rsidRPr="000A3FD2">
        <w:rPr>
          <w:rFonts w:asciiTheme="minorHAnsi" w:hAnsiTheme="minorHAnsi" w:cs="Calibri"/>
          <w:szCs w:val="24"/>
        </w:rPr>
        <w:t>Je suis une association, je souhaite créer une nouvelle structure juridique, ou transformer mon association en coopérative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004505832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9CC523A" w14:textId="77777777" w:rsidR="000A3FD2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2B7B8719" w14:textId="3A8397F4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81BC34D" w:rsidR="00625065" w:rsidRPr="007E5644" w:rsidRDefault="002B6EDE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FC4D70">
        <w:rPr>
          <w:sz w:val="23"/>
          <w:szCs w:val="23"/>
        </w:rPr>
        <w:t>Association</w:t>
      </w:r>
    </w:p>
    <w:p w14:paraId="132D04B8" w14:textId="77777777" w:rsidR="00625065" w:rsidRPr="007E5644" w:rsidRDefault="002B6EDE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Conna</w:t>
      </w:r>
      <w:bookmarkStart w:id="1" w:name="_GoBack"/>
      <w:bookmarkEnd w:id="1"/>
      <w:r>
        <w:rPr>
          <w:rFonts w:cs="Calibri"/>
          <w:sz w:val="24"/>
          <w:szCs w:val="24"/>
        </w:rPr>
        <w:t xml:space="preserve">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010724F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pré-incubation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 lien y a-t-il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co-voyageurs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Le projet aura-t-il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CE4AD0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lastRenderedPageBreak/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d’Alter’Incub ?</w:t>
      </w: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2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 xml:space="preserve">d’Alter’Incub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2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3" w:name="_Hlk55831073"/>
    <w:p w14:paraId="4435DA10" w14:textId="18BE0BC2" w:rsidR="00490978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2B6EDE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2B6EDE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2B6EDE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2B6EDE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3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67C63057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 w:rsidR="00CE4AD0">
        <w:rPr>
          <w:rFonts w:eastAsia="Calibri" w:cs="Segoe UI"/>
          <w:b/>
          <w:color w:val="FFFFFF"/>
          <w:sz w:val="28"/>
          <w:szCs w:val="24"/>
        </w:rPr>
        <w:t>S A JOINDRE</w:t>
      </w:r>
      <w:r>
        <w:rPr>
          <w:rFonts w:eastAsia="Calibri" w:cs="Segoe UI"/>
          <w:b/>
          <w:color w:val="FFFFFF"/>
          <w:sz w:val="28"/>
          <w:szCs w:val="24"/>
        </w:rPr>
        <w:t xml:space="preserve"> EN ANNEXE</w:t>
      </w:r>
      <w:r w:rsidR="00D100F1">
        <w:rPr>
          <w:rFonts w:eastAsia="Calibri" w:cs="Segoe UI"/>
          <w:b/>
          <w:color w:val="FFFFFF"/>
          <w:sz w:val="28"/>
          <w:szCs w:val="24"/>
        </w:rPr>
        <w:t xml:space="preserve"> (UNIQUEMENT !</w:t>
      </w:r>
      <w:r w:rsidR="004B6EA0">
        <w:rPr>
          <w:rFonts w:eastAsia="Calibri" w:cs="Segoe UI"/>
          <w:b/>
          <w:color w:val="FFFFFF"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563B48B1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r w:rsidRPr="006E19B8">
        <w:rPr>
          <w:rFonts w:asciiTheme="minorHAnsi" w:hAnsiTheme="minorHAnsi"/>
          <w:b/>
          <w:sz w:val="23"/>
          <w:szCs w:val="23"/>
        </w:rPr>
        <w:t>LEnomduprojet</w:t>
      </w:r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17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18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06B31" w14:textId="77777777" w:rsidR="002B6EDE" w:rsidRDefault="002B6EDE" w:rsidP="00490978">
      <w:pPr>
        <w:spacing w:after="0" w:line="240" w:lineRule="auto"/>
      </w:pPr>
      <w:r>
        <w:separator/>
      </w:r>
    </w:p>
  </w:endnote>
  <w:endnote w:type="continuationSeparator" w:id="0">
    <w:p w14:paraId="3EA521C8" w14:textId="77777777" w:rsidR="002B6EDE" w:rsidRDefault="002B6EDE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0F6464A3" w:rsidR="00490978" w:rsidRDefault="003345D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7A072E98" wp14:editId="3713F34C">
          <wp:simplePos x="0" y="0"/>
          <wp:positionH relativeFrom="column">
            <wp:posOffset>1375410</wp:posOffset>
          </wp:positionH>
          <wp:positionV relativeFrom="paragraph">
            <wp:posOffset>-170815</wp:posOffset>
          </wp:positionV>
          <wp:extent cx="4895850" cy="812165"/>
          <wp:effectExtent l="0" t="0" r="0" b="6985"/>
          <wp:wrapThrough wrapText="bothSides">
            <wp:wrapPolygon edited="0">
              <wp:start x="0" y="0"/>
              <wp:lineTo x="0" y="21279"/>
              <wp:lineTo x="21516" y="21279"/>
              <wp:lineTo x="2151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AP Alter'Incub 2022 logos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9E">
      <w:rPr>
        <w:noProof/>
        <w:lang w:eastAsia="fr-FR"/>
      </w:rPr>
      <w:drawing>
        <wp:anchor distT="0" distB="0" distL="114300" distR="114300" simplePos="0" relativeHeight="251680768" behindDoc="0" locked="0" layoutInCell="1" allowOverlap="1" wp14:anchorId="3BF92435" wp14:editId="19758852">
          <wp:simplePos x="0" y="0"/>
          <wp:positionH relativeFrom="margin">
            <wp:posOffset>-466725</wp:posOffset>
          </wp:positionH>
          <wp:positionV relativeFrom="paragraph">
            <wp:posOffset>-25400</wp:posOffset>
          </wp:positionV>
          <wp:extent cx="1504950" cy="417724"/>
          <wp:effectExtent l="0" t="0" r="0" b="1905"/>
          <wp:wrapThrough wrapText="bothSides">
            <wp:wrapPolygon edited="0">
              <wp:start x="0" y="0"/>
              <wp:lineTo x="0" y="20712"/>
              <wp:lineTo x="21327" y="20712"/>
              <wp:lineTo x="2132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5e3d78c444455_logo reseau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4B0" w:rsidRPr="00CB74B0">
      <w:t xml:space="preserve"> </w:t>
    </w:r>
    <w:r w:rsidR="00CB74B0" w:rsidRPr="00CB74B0">
      <w:rPr>
        <w:noProof/>
      </w:rPr>
      <w:t xml:space="preserve"> </w:t>
    </w:r>
    <w:r w:rsidR="00CB74B0" w:rsidRPr="00CB74B0">
      <w:t xml:space="preserve"> </w:t>
    </w:r>
    <w:r w:rsidR="00CB74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3466" w14:textId="77777777" w:rsidR="002B6EDE" w:rsidRDefault="002B6EDE" w:rsidP="00490978">
      <w:pPr>
        <w:spacing w:after="0" w:line="240" w:lineRule="auto"/>
      </w:pPr>
      <w:r>
        <w:separator/>
      </w:r>
    </w:p>
  </w:footnote>
  <w:footnote w:type="continuationSeparator" w:id="0">
    <w:p w14:paraId="1BB65F3D" w14:textId="77777777" w:rsidR="002B6EDE" w:rsidRDefault="002B6EDE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2B6EDE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2B7D" w14:textId="346213BC" w:rsidR="00266F44" w:rsidRDefault="00CC699E" w:rsidP="00032717">
    <w:pPr>
      <w:pStyle w:val="En-tte"/>
      <w:ind w:right="-427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7D78016B" wp14:editId="7A498C90">
          <wp:simplePos x="0" y="0"/>
          <wp:positionH relativeFrom="margin">
            <wp:posOffset>-320040</wp:posOffset>
          </wp:positionH>
          <wp:positionV relativeFrom="paragraph">
            <wp:posOffset>-97790</wp:posOffset>
          </wp:positionV>
          <wp:extent cx="2278380" cy="632460"/>
          <wp:effectExtent l="0" t="0" r="7620" b="0"/>
          <wp:wrapThrough wrapText="bothSides">
            <wp:wrapPolygon edited="0">
              <wp:start x="0" y="0"/>
              <wp:lineTo x="0" y="20819"/>
              <wp:lineTo x="21492" y="20819"/>
              <wp:lineTo x="21492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e3d78c444455_logo reseau 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59F5160E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2B6EDE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5EF9AEC1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23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21"/>
  </w:num>
  <w:num w:numId="19">
    <w:abstractNumId w:val="12"/>
  </w:num>
  <w:num w:numId="20">
    <w:abstractNumId w:val="10"/>
  </w:num>
  <w:num w:numId="21">
    <w:abstractNumId w:val="10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69D"/>
    <w:rsid w:val="00055C41"/>
    <w:rsid w:val="00055E62"/>
    <w:rsid w:val="00070BBA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73C8"/>
    <w:rsid w:val="00210175"/>
    <w:rsid w:val="00210278"/>
    <w:rsid w:val="00214341"/>
    <w:rsid w:val="00223E49"/>
    <w:rsid w:val="00227849"/>
    <w:rsid w:val="002343B6"/>
    <w:rsid w:val="00237166"/>
    <w:rsid w:val="002464B8"/>
    <w:rsid w:val="0026020D"/>
    <w:rsid w:val="00266F44"/>
    <w:rsid w:val="00270259"/>
    <w:rsid w:val="00296E8B"/>
    <w:rsid w:val="002B2211"/>
    <w:rsid w:val="002B6EDE"/>
    <w:rsid w:val="002C2C08"/>
    <w:rsid w:val="002E1834"/>
    <w:rsid w:val="003004AA"/>
    <w:rsid w:val="003070F5"/>
    <w:rsid w:val="00307451"/>
    <w:rsid w:val="00326AEB"/>
    <w:rsid w:val="003303A4"/>
    <w:rsid w:val="003345D5"/>
    <w:rsid w:val="00352B03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1428"/>
    <w:rsid w:val="00425129"/>
    <w:rsid w:val="00453A9E"/>
    <w:rsid w:val="004627EC"/>
    <w:rsid w:val="00464545"/>
    <w:rsid w:val="00485324"/>
    <w:rsid w:val="00490978"/>
    <w:rsid w:val="004A4464"/>
    <w:rsid w:val="004B6EA0"/>
    <w:rsid w:val="004C022F"/>
    <w:rsid w:val="004D25BB"/>
    <w:rsid w:val="004D4C51"/>
    <w:rsid w:val="004E499D"/>
    <w:rsid w:val="004F396B"/>
    <w:rsid w:val="0050181E"/>
    <w:rsid w:val="00536FA3"/>
    <w:rsid w:val="00551B72"/>
    <w:rsid w:val="00570C47"/>
    <w:rsid w:val="00571550"/>
    <w:rsid w:val="00573322"/>
    <w:rsid w:val="005C014E"/>
    <w:rsid w:val="005E2D7F"/>
    <w:rsid w:val="005F4AB5"/>
    <w:rsid w:val="00600571"/>
    <w:rsid w:val="00610CB0"/>
    <w:rsid w:val="00624B99"/>
    <w:rsid w:val="00625065"/>
    <w:rsid w:val="00646F74"/>
    <w:rsid w:val="006A64F5"/>
    <w:rsid w:val="006B408F"/>
    <w:rsid w:val="006B49D4"/>
    <w:rsid w:val="006E19B8"/>
    <w:rsid w:val="006E4BFA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41041"/>
    <w:rsid w:val="00747F2D"/>
    <w:rsid w:val="00753CAA"/>
    <w:rsid w:val="00757132"/>
    <w:rsid w:val="00762569"/>
    <w:rsid w:val="0078775E"/>
    <w:rsid w:val="0079203D"/>
    <w:rsid w:val="007C19C7"/>
    <w:rsid w:val="007C43E7"/>
    <w:rsid w:val="007D0FF2"/>
    <w:rsid w:val="007E5644"/>
    <w:rsid w:val="00800AD4"/>
    <w:rsid w:val="0080517B"/>
    <w:rsid w:val="00827EBF"/>
    <w:rsid w:val="00832D13"/>
    <w:rsid w:val="00891749"/>
    <w:rsid w:val="008A19DE"/>
    <w:rsid w:val="008A1E9E"/>
    <w:rsid w:val="008B1F8C"/>
    <w:rsid w:val="008B53B9"/>
    <w:rsid w:val="008E5FDF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81D45"/>
    <w:rsid w:val="009B3B57"/>
    <w:rsid w:val="009B61B3"/>
    <w:rsid w:val="009B75D0"/>
    <w:rsid w:val="009D3965"/>
    <w:rsid w:val="009D7F8C"/>
    <w:rsid w:val="009E0DC0"/>
    <w:rsid w:val="009E368B"/>
    <w:rsid w:val="009E3D40"/>
    <w:rsid w:val="009F44CA"/>
    <w:rsid w:val="00A27534"/>
    <w:rsid w:val="00A3040A"/>
    <w:rsid w:val="00A33D11"/>
    <w:rsid w:val="00A45F61"/>
    <w:rsid w:val="00A547EA"/>
    <w:rsid w:val="00A64EBC"/>
    <w:rsid w:val="00A77CA1"/>
    <w:rsid w:val="00A82349"/>
    <w:rsid w:val="00A966AE"/>
    <w:rsid w:val="00AB163A"/>
    <w:rsid w:val="00AC1D19"/>
    <w:rsid w:val="00AC22EB"/>
    <w:rsid w:val="00AC63C3"/>
    <w:rsid w:val="00AE345B"/>
    <w:rsid w:val="00AE62EB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2132"/>
    <w:rsid w:val="00D63D3A"/>
    <w:rsid w:val="00D90977"/>
    <w:rsid w:val="00D948F0"/>
    <w:rsid w:val="00D96879"/>
    <w:rsid w:val="00D977EB"/>
    <w:rsid w:val="00DA3BC7"/>
    <w:rsid w:val="00DB08A0"/>
    <w:rsid w:val="00DD6C63"/>
    <w:rsid w:val="00DE1BF8"/>
    <w:rsid w:val="00E54749"/>
    <w:rsid w:val="00E7225B"/>
    <w:rsid w:val="00E72278"/>
    <w:rsid w:val="00E7389B"/>
    <w:rsid w:val="00E8053B"/>
    <w:rsid w:val="00E824B1"/>
    <w:rsid w:val="00E8565E"/>
    <w:rsid w:val="00EB5438"/>
    <w:rsid w:val="00ED3C5C"/>
    <w:rsid w:val="00EE4B15"/>
    <w:rsid w:val="00EE7F5B"/>
    <w:rsid w:val="00EF4ED6"/>
    <w:rsid w:val="00EF52B5"/>
    <w:rsid w:val="00F0285A"/>
    <w:rsid w:val="00F033D1"/>
    <w:rsid w:val="00F06E2D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l@alterincub.coop" TargetMode="External"/><Relationship Id="rId17" Type="http://schemas.openxmlformats.org/officeDocument/2006/relationships/hyperlink" Target="https://www.alterincub.coop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y.alterincub.coop/form/depot-de-candidat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med.alterincub.coop/form/depot-de-candid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ra.alterincub.coop/form/depot-de-candidatur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0B62-7D60-458F-959A-3CBCE196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Marguerite</cp:lastModifiedBy>
  <cp:revision>2</cp:revision>
  <cp:lastPrinted>2019-11-26T15:42:00Z</cp:lastPrinted>
  <dcterms:created xsi:type="dcterms:W3CDTF">2022-06-15T10:14:00Z</dcterms:created>
  <dcterms:modified xsi:type="dcterms:W3CDTF">2022-06-15T10:14:00Z</dcterms:modified>
</cp:coreProperties>
</file>